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7B7B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A39E5E4" wp14:editId="1A354FBF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41AF6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591B442E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06137972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3426D0F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0837A1B5" w14:textId="59C9C6B5" w:rsidR="00292A92" w:rsidRDefault="00F67DBA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A086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937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92A9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A086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0A36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№ ________</w:t>
      </w:r>
    </w:p>
    <w:p w14:paraId="5BB07302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B38F4C3" w14:textId="77777777" w:rsidR="00504270" w:rsidRPr="0099371A" w:rsidRDefault="00504270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5413A01" w14:textId="77777777" w:rsidR="00A83648" w:rsidRDefault="00903903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86313107"/>
      <w:bookmarkStart w:id="1" w:name="_GoBack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ую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программ</w:t>
      </w:r>
      <w:r w:rsidR="00A83648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A83648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37CF127" w14:textId="77777777" w:rsidR="00A83648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профилактики правонарушений в Михайловском муниципальном </w:t>
      </w:r>
    </w:p>
    <w:p w14:paraId="731298EE" w14:textId="5B3C36B0" w:rsidR="00903903" w:rsidRPr="0099371A" w:rsidRDefault="00A83648" w:rsidP="00A8364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районе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утвержденную</w:t>
      </w:r>
      <w:proofErr w:type="gramEnd"/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903903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</w:t>
      </w:r>
    </w:p>
    <w:p w14:paraId="1813CB5E" w14:textId="77777777" w:rsidR="0099371A" w:rsidRDefault="00903903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Михайловского муниципального района от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08.10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C61922"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887</w:t>
      </w: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-па </w:t>
      </w:r>
    </w:p>
    <w:p w14:paraId="38D16A70" w14:textId="1E74F25C" w:rsidR="00897624" w:rsidRPr="0099371A" w:rsidRDefault="00897624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1"/>
    <w:p w14:paraId="64CFFE3C" w14:textId="77777777" w:rsidR="0099371A" w:rsidRPr="0099371A" w:rsidRDefault="0099371A" w:rsidP="0099371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0"/>
    <w:p w14:paraId="612BA10A" w14:textId="7874E4F0" w:rsidR="00625B4D" w:rsidRPr="00AB6883" w:rsidRDefault="00625B4D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179 Бюджетного кодекса Российской Федерации от 31.07.1998 № 145-ФЗ</w:t>
      </w:r>
      <w:r w:rsidR="00F67DBA">
        <w:rPr>
          <w:rFonts w:ascii="Times New Roman" w:eastAsia="Times New Roman" w:hAnsi="Times New Roman"/>
          <w:sz w:val="28"/>
          <w:szCs w:val="28"/>
          <w:lang w:eastAsia="ru-RU"/>
        </w:rPr>
        <w:t>, Федеральным законом от 06.10.</w:t>
      </w:r>
      <w:r w:rsidRPr="0099371A">
        <w:rPr>
          <w:rFonts w:ascii="Times New Roman" w:eastAsia="Times New Roman" w:hAnsi="Times New Roman"/>
          <w:sz w:val="28"/>
          <w:szCs w:val="28"/>
          <w:lang w:eastAsia="ru-RU"/>
        </w:rPr>
        <w:t>2003 № 131-ФЗ «Об общих принципах организации местного самоуправле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ния в Российской Ф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99371A">
        <w:rPr>
          <w:rFonts w:ascii="Times New Roman" w:eastAsia="Times New Roman" w:hAnsi="Times New Roman"/>
          <w:sz w:val="28"/>
          <w:szCs w:val="28"/>
          <w:lang w:eastAsia="ru-RU"/>
        </w:rPr>
        <w:t>дерации</w:t>
      </w:r>
      <w:r w:rsidR="00A2404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24.06.1999 № 120-ФЗ «Об основах с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стемы профилактики безнадзорности и правонарушений несовершеннол</w:t>
      </w:r>
      <w:r w:rsidR="00A2404F" w:rsidRPr="00AB688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2404F" w:rsidRPr="00AB688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A2404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них», 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Михайловского муниципального района от 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286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районного бюджета Михайловского м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>ниципального района на 202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новый период 2024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proofErr w:type="gramEnd"/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AB6883" w:rsidRPr="00AB688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1FBF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годы»,</w:t>
      </w:r>
      <w:r w:rsidR="00B41ED6" w:rsidRPr="00AB68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министрация Михайловского муниц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B6883">
        <w:rPr>
          <w:rFonts w:ascii="Times New Roman" w:eastAsia="Times New Roman" w:hAnsi="Times New Roman"/>
          <w:sz w:val="28"/>
          <w:szCs w:val="28"/>
          <w:lang w:eastAsia="ru-RU"/>
        </w:rPr>
        <w:t>пального района</w:t>
      </w:r>
    </w:p>
    <w:p w14:paraId="25613130" w14:textId="77777777" w:rsidR="00625B4D" w:rsidRPr="0099371A" w:rsidRDefault="00625B4D" w:rsidP="0099371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90B605" w14:textId="77777777" w:rsidR="00504270" w:rsidRPr="0099371A" w:rsidRDefault="00504270" w:rsidP="005C1F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371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37BB66D3" w14:textId="7591F8E0" w:rsidR="00D644D3" w:rsidRDefault="00B70F11" w:rsidP="00A836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в 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муниципальную программу профилактики пр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>вонарушений в Михайловском муниципальном районе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, утвержденную</w:t>
      </w:r>
      <w:r w:rsidR="00A83648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>становление</w:t>
      </w:r>
      <w:r w:rsid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</w:t>
      </w:r>
      <w:r w:rsidR="00D877AC" w:rsidRPr="00A8364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EE3F3B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района </w:t>
      </w:r>
      <w:r w:rsidR="00625B4D" w:rsidRPr="00A83648">
        <w:rPr>
          <w:rFonts w:ascii="Times New Roman" w:eastAsia="Times New Roman" w:hAnsi="Times New Roman"/>
          <w:sz w:val="28"/>
          <w:szCs w:val="28"/>
          <w:lang w:eastAsia="ru-RU"/>
        </w:rPr>
        <w:t>от 08.10.2020 № 887</w:t>
      </w:r>
      <w:r w:rsidR="000C7E8C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-па </w:t>
      </w:r>
      <w:r w:rsidR="001C71B6" w:rsidRPr="00A83648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Программа) </w:t>
      </w:r>
      <w:r w:rsidR="00CA52BD" w:rsidRPr="00A83648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содержания:</w:t>
      </w:r>
    </w:p>
    <w:p w14:paraId="1801A10F" w14:textId="077C968C" w:rsidR="004202D0" w:rsidRDefault="00B70F11" w:rsidP="00CA52BD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F86A1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877AC" w:rsidRPr="0099371A">
        <w:rPr>
          <w:rFonts w:ascii="Times New Roman" w:eastAsia="Times New Roman" w:hAnsi="Times New Roman"/>
          <w:sz w:val="28"/>
          <w:szCs w:val="28"/>
          <w:lang w:eastAsia="ru-RU"/>
        </w:rPr>
        <w:t>рограммы</w:t>
      </w:r>
      <w:r w:rsidR="001C71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«Объемы и источники финансир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708C0" w:rsidRPr="0099371A">
        <w:rPr>
          <w:rFonts w:ascii="Times New Roman" w:eastAsia="Times New Roman" w:hAnsi="Times New Roman"/>
          <w:sz w:val="28"/>
          <w:szCs w:val="28"/>
          <w:lang w:eastAsia="ru-RU"/>
        </w:rPr>
        <w:t>вания»</w:t>
      </w:r>
      <w:r w:rsidR="007B7840" w:rsidRPr="0099371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tbl>
      <w:tblPr>
        <w:tblStyle w:val="ab"/>
        <w:tblW w:w="9570" w:type="dxa"/>
        <w:jc w:val="center"/>
        <w:tblInd w:w="108" w:type="dxa"/>
        <w:tblLook w:val="04A0" w:firstRow="1" w:lastRow="0" w:firstColumn="1" w:lastColumn="0" w:noHBand="0" w:noVBand="1"/>
      </w:tblPr>
      <w:tblGrid>
        <w:gridCol w:w="3530"/>
        <w:gridCol w:w="6040"/>
      </w:tblGrid>
      <w:tr w:rsidR="00320078" w:rsidRPr="00320078" w14:paraId="286A17E0" w14:textId="77777777" w:rsidTr="0099371A">
        <w:trPr>
          <w:jc w:val="center"/>
        </w:trPr>
        <w:tc>
          <w:tcPr>
            <w:tcW w:w="3530" w:type="dxa"/>
          </w:tcPr>
          <w:p w14:paraId="4445F51B" w14:textId="251A7D03" w:rsidR="00320078" w:rsidRPr="00320078" w:rsidRDefault="00A2404F" w:rsidP="0099371A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 и источники финанс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320078"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рования</w:t>
            </w:r>
          </w:p>
          <w:p w14:paraId="3244F855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0" w:type="dxa"/>
          </w:tcPr>
          <w:p w14:paraId="0096919A" w14:textId="1EBFB9A3" w:rsidR="00320078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Программы на 2021-2023 годы составляет </w:t>
            </w:r>
            <w:r w:rsidR="001A6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 рублей из средств бюджета муниципального района, в том числе:</w:t>
            </w:r>
          </w:p>
          <w:p w14:paraId="3E674CCF" w14:textId="067EFB89" w:rsidR="007B7840" w:rsidRDefault="007B7840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2021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49973,00 рублей;</w:t>
            </w:r>
          </w:p>
          <w:p w14:paraId="7D35F0E3" w14:textId="2E84B127" w:rsidR="007B7840" w:rsidRDefault="002609EF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2022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537B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49995,00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AF79DB6" w14:textId="3E73F733" w:rsidR="007B7840" w:rsidRPr="00320078" w:rsidRDefault="002609EF" w:rsidP="008A7F3B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2023 году 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7F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  <w:r w:rsidR="007B78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89D0DDE" w14:textId="77777777" w:rsidR="0099371A" w:rsidRDefault="0099371A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35052" w14:textId="3E37D434" w:rsidR="00320078" w:rsidRDefault="00B70F11" w:rsidP="0099371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2C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 6 «Ресурсное обеспечение Программы</w:t>
      </w:r>
      <w:r w:rsidR="00F10BA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7840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  <w:r w:rsidR="005D05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21"/>
        <w:gridCol w:w="1591"/>
        <w:gridCol w:w="1472"/>
        <w:gridCol w:w="1472"/>
        <w:gridCol w:w="2214"/>
      </w:tblGrid>
      <w:tr w:rsidR="00320078" w:rsidRPr="00320078" w14:paraId="4AD50FE8" w14:textId="77777777" w:rsidTr="00CA6017">
        <w:trPr>
          <w:jc w:val="center"/>
        </w:trPr>
        <w:tc>
          <w:tcPr>
            <w:tcW w:w="2821" w:type="dxa"/>
          </w:tcPr>
          <w:p w14:paraId="3A76E180" w14:textId="77777777" w:rsidR="00DD3AE0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Источник </w:t>
            </w:r>
          </w:p>
          <w:p w14:paraId="6FB7522A" w14:textId="7DB5BAD8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535" w:type="dxa"/>
            <w:gridSpan w:val="3"/>
          </w:tcPr>
          <w:p w14:paraId="5EAECF74" w14:textId="5B5821A6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Годы реализации</w:t>
            </w:r>
          </w:p>
        </w:tc>
        <w:tc>
          <w:tcPr>
            <w:tcW w:w="2214" w:type="dxa"/>
          </w:tcPr>
          <w:p w14:paraId="73597B1D" w14:textId="194C9F0D" w:rsidR="00320078" w:rsidRPr="00320078" w:rsidRDefault="002609EF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(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320078" w:rsidRPr="003200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20078" w:rsidRPr="00320078" w14:paraId="2089CAF2" w14:textId="77777777" w:rsidTr="00CA6017">
        <w:trPr>
          <w:jc w:val="center"/>
        </w:trPr>
        <w:tc>
          <w:tcPr>
            <w:tcW w:w="2821" w:type="dxa"/>
          </w:tcPr>
          <w:p w14:paraId="6AD0013C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</w:tcPr>
          <w:p w14:paraId="48CC3F5A" w14:textId="7AC33CFF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72" w:type="dxa"/>
          </w:tcPr>
          <w:p w14:paraId="5EA7308B" w14:textId="2F07F7FA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72" w:type="dxa"/>
          </w:tcPr>
          <w:p w14:paraId="4EFE1DF6" w14:textId="5FC0F6AE" w:rsidR="00320078" w:rsidRPr="00320078" w:rsidRDefault="00320078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14" w:type="dxa"/>
            <w:vMerge w:val="restart"/>
            <w:vAlign w:val="center"/>
          </w:tcPr>
          <w:p w14:paraId="05D03B91" w14:textId="495CD8F3" w:rsidR="00320078" w:rsidRPr="00320078" w:rsidRDefault="001A6E92" w:rsidP="0099371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149968</w:t>
            </w:r>
            <w:r w:rsidR="00F10B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20078" w:rsidRPr="00320078" w14:paraId="07C4C456" w14:textId="77777777" w:rsidTr="00CA6017">
        <w:trPr>
          <w:jc w:val="center"/>
        </w:trPr>
        <w:tc>
          <w:tcPr>
            <w:tcW w:w="2821" w:type="dxa"/>
          </w:tcPr>
          <w:p w14:paraId="7B44305E" w14:textId="5719F158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  <w:r w:rsidR="00260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r w:rsidR="009937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1" w:type="dxa"/>
          </w:tcPr>
          <w:p w14:paraId="020090D8" w14:textId="78584377" w:rsidR="00320078" w:rsidRPr="00320078" w:rsidRDefault="00F10BAE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1472" w:type="dxa"/>
          </w:tcPr>
          <w:p w14:paraId="6AC16A56" w14:textId="7DE3B5E7" w:rsidR="00320078" w:rsidRPr="00320078" w:rsidRDefault="001A6E92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49995,00</w:t>
            </w:r>
          </w:p>
        </w:tc>
        <w:tc>
          <w:tcPr>
            <w:tcW w:w="1472" w:type="dxa"/>
          </w:tcPr>
          <w:p w14:paraId="1919441B" w14:textId="69CB7249" w:rsidR="00320078" w:rsidRPr="00320078" w:rsidRDefault="008A7F3B" w:rsidP="00320078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60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2214" w:type="dxa"/>
            <w:vMerge/>
          </w:tcPr>
          <w:p w14:paraId="795688A3" w14:textId="77777777" w:rsidR="00320078" w:rsidRPr="00320078" w:rsidRDefault="00320078" w:rsidP="00D877A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BFBEE3D" w14:textId="77777777" w:rsidR="00A2404F" w:rsidRDefault="00A2404F" w:rsidP="00D877AC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990407" w14:textId="78FB1D11" w:rsidR="00E17A5F" w:rsidRDefault="00B70F11" w:rsidP="00CA601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72C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71F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70A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Программе 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>«Основные п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рограммные меропри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93DD6">
        <w:rPr>
          <w:rFonts w:ascii="Times New Roman" w:eastAsia="Times New Roman" w:hAnsi="Times New Roman"/>
          <w:sz w:val="28"/>
          <w:szCs w:val="28"/>
          <w:lang w:eastAsia="ru-RU"/>
        </w:rPr>
        <w:t>тия» пункт 2.4.1.</w:t>
      </w:r>
      <w:r w:rsidR="00E77A7F">
        <w:rPr>
          <w:rFonts w:ascii="Times New Roman" w:eastAsia="Times New Roman" w:hAnsi="Times New Roman"/>
          <w:sz w:val="28"/>
          <w:szCs w:val="28"/>
          <w:lang w:eastAsia="ru-RU"/>
        </w:rPr>
        <w:t xml:space="preserve">3 изложить в новой редакции: </w:t>
      </w:r>
    </w:p>
    <w:p w14:paraId="59135FD0" w14:textId="77777777" w:rsidR="00565E9E" w:rsidRDefault="00565E9E" w:rsidP="00A2404F">
      <w:pPr>
        <w:widowControl w:val="0"/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10010" w:type="dxa"/>
        <w:jc w:val="center"/>
        <w:tblLayout w:type="fixed"/>
        <w:tblLook w:val="04A0" w:firstRow="1" w:lastRow="0" w:firstColumn="1" w:lastColumn="0" w:noHBand="0" w:noVBand="1"/>
      </w:tblPr>
      <w:tblGrid>
        <w:gridCol w:w="667"/>
        <w:gridCol w:w="3106"/>
        <w:gridCol w:w="1672"/>
        <w:gridCol w:w="1417"/>
        <w:gridCol w:w="1121"/>
        <w:gridCol w:w="1134"/>
        <w:gridCol w:w="893"/>
      </w:tblGrid>
      <w:tr w:rsidR="006A301A" w:rsidRPr="00320078" w14:paraId="604AD8BA" w14:textId="77777777" w:rsidTr="001A6E92">
        <w:trPr>
          <w:jc w:val="center"/>
        </w:trPr>
        <w:tc>
          <w:tcPr>
            <w:tcW w:w="667" w:type="dxa"/>
          </w:tcPr>
          <w:p w14:paraId="445ECF6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14:paraId="16B62BAB" w14:textId="044714A3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6" w:type="dxa"/>
          </w:tcPr>
          <w:p w14:paraId="65B6100B" w14:textId="0A15C2ED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672" w:type="dxa"/>
          </w:tcPr>
          <w:p w14:paraId="1492566F" w14:textId="7F6D2CD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7" w:type="dxa"/>
          </w:tcPr>
          <w:p w14:paraId="4D0A8B08" w14:textId="28FA42A7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Источник финанс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3148" w:type="dxa"/>
            <w:gridSpan w:val="3"/>
          </w:tcPr>
          <w:p w14:paraId="2F205EE4" w14:textId="77777777" w:rsidR="00CA6017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Финансовое обеспечение по годам </w:t>
            </w:r>
          </w:p>
          <w:p w14:paraId="06F09EE2" w14:textId="7E1E4E3A" w:rsidR="006A301A" w:rsidRPr="006C71F1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тыс.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r w:rsidR="00CA60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6C71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A301A" w:rsidRPr="00320078" w14:paraId="03B4A0EF" w14:textId="77777777" w:rsidTr="001A6E92">
        <w:trPr>
          <w:jc w:val="center"/>
        </w:trPr>
        <w:tc>
          <w:tcPr>
            <w:tcW w:w="667" w:type="dxa"/>
          </w:tcPr>
          <w:p w14:paraId="3269517B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dxa"/>
          </w:tcPr>
          <w:p w14:paraId="0D67A378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</w:tcPr>
          <w:p w14:paraId="5BF6E685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9F65170" w14:textId="77777777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</w:tcPr>
          <w:p w14:paraId="49DB306A" w14:textId="4B50365C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</w:tcPr>
          <w:p w14:paraId="78DD352F" w14:textId="5F423F2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93" w:type="dxa"/>
          </w:tcPr>
          <w:p w14:paraId="2E7C6D9C" w14:textId="0B7DFCA3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6A301A" w:rsidRPr="00320078" w14:paraId="32CA549A" w14:textId="77777777" w:rsidTr="001A6E92">
        <w:trPr>
          <w:trHeight w:val="299"/>
          <w:jc w:val="center"/>
        </w:trPr>
        <w:tc>
          <w:tcPr>
            <w:tcW w:w="667" w:type="dxa"/>
          </w:tcPr>
          <w:p w14:paraId="7976FA7A" w14:textId="59EE57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6" w:type="dxa"/>
          </w:tcPr>
          <w:p w14:paraId="64740205" w14:textId="27ACFEB1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14:paraId="517E62A4" w14:textId="32B3A47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14:paraId="789B0BD6" w14:textId="30BA479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1" w:type="dxa"/>
          </w:tcPr>
          <w:p w14:paraId="09ED283A" w14:textId="7559798B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14:paraId="6A2CF636" w14:textId="0498B5D9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</w:tcPr>
          <w:p w14:paraId="6F21FDE9" w14:textId="7184EC1E" w:rsidR="006A301A" w:rsidRPr="00320078" w:rsidRDefault="006A301A" w:rsidP="00CA60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6A301A" w:rsidRPr="00320078" w14:paraId="117DB8CB" w14:textId="77777777" w:rsidTr="001A6E92">
        <w:trPr>
          <w:trHeight w:val="3959"/>
          <w:jc w:val="center"/>
        </w:trPr>
        <w:tc>
          <w:tcPr>
            <w:tcW w:w="667" w:type="dxa"/>
          </w:tcPr>
          <w:p w14:paraId="622B03B3" w14:textId="1C6170B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320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.4.1.3.</w:t>
            </w:r>
          </w:p>
        </w:tc>
        <w:tc>
          <w:tcPr>
            <w:tcW w:w="3106" w:type="dxa"/>
          </w:tcPr>
          <w:p w14:paraId="2739C3A5" w14:textId="167B1E3F" w:rsidR="006A301A" w:rsidRPr="00320078" w:rsidRDefault="006A301A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Организация совместных рейдов в неблагополучные семьи с целью выявления и оказания помощи детям, оказавшимся в трудной с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туации и социально-опасном положе</w:t>
            </w:r>
            <w:r>
              <w:rPr>
                <w:rFonts w:ascii="Times New Roman" w:hAnsi="Times New Roman"/>
                <w:sz w:val="24"/>
                <w:szCs w:val="24"/>
              </w:rPr>
              <w:t>нии, с ц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лью выявления безнадзо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(приобретение горюче-смазочных матер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алов для заправки автом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билей участвующих в пр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о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ведении совместных ре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й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дов)</w:t>
            </w:r>
          </w:p>
        </w:tc>
        <w:tc>
          <w:tcPr>
            <w:tcW w:w="1672" w:type="dxa"/>
          </w:tcPr>
          <w:p w14:paraId="6BE3E730" w14:textId="77777777" w:rsidR="006A301A" w:rsidRPr="000C182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МКПП, </w:t>
            </w:r>
            <w:r w:rsidRPr="000C182A">
              <w:rPr>
                <w:rFonts w:ascii="Times New Roman" w:hAnsi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/>
                <w:sz w:val="24"/>
                <w:szCs w:val="24"/>
              </w:rPr>
              <w:t>, ОМВД России по Михайло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6E134DB5" w14:textId="77777777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874E268" w14:textId="77777777" w:rsidR="006A301A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82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  <w:p w14:paraId="7598FE81" w14:textId="42A1DFC4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121" w:type="dxa"/>
          </w:tcPr>
          <w:p w14:paraId="09688E7B" w14:textId="2BE44215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49973,00</w:t>
            </w:r>
          </w:p>
        </w:tc>
        <w:tc>
          <w:tcPr>
            <w:tcW w:w="1134" w:type="dxa"/>
          </w:tcPr>
          <w:p w14:paraId="0B2EC2A7" w14:textId="5BEC7E4E" w:rsidR="006A301A" w:rsidRPr="00320078" w:rsidRDefault="001A6E92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49995,00</w:t>
            </w:r>
          </w:p>
        </w:tc>
        <w:tc>
          <w:tcPr>
            <w:tcW w:w="893" w:type="dxa"/>
          </w:tcPr>
          <w:p w14:paraId="1BEE3C77" w14:textId="691F72E8" w:rsidR="006A301A" w:rsidRPr="00320078" w:rsidRDefault="006A301A" w:rsidP="00CA60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</w:t>
            </w:r>
          </w:p>
        </w:tc>
      </w:tr>
    </w:tbl>
    <w:p w14:paraId="43F3C63B" w14:textId="77777777" w:rsidR="00DD3AE0" w:rsidRDefault="00DD3AE0" w:rsidP="00DD3AE0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F096ED" w14:textId="3FE30107" w:rsidR="00EA7256" w:rsidRDefault="00B70F11" w:rsidP="00DD3AE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5E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688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</w:t>
      </w:r>
      <w:r w:rsidR="00DD3AE0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Программе 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«Основные программные меропри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A7256">
        <w:rPr>
          <w:rFonts w:ascii="Times New Roman" w:eastAsia="Times New Roman" w:hAnsi="Times New Roman"/>
          <w:sz w:val="28"/>
          <w:szCs w:val="28"/>
          <w:lang w:eastAsia="ru-RU"/>
        </w:rPr>
        <w:t>тия» пункт 2.4.5.2 изложить в новой редакции:</w:t>
      </w:r>
    </w:p>
    <w:tbl>
      <w:tblPr>
        <w:tblStyle w:val="ab"/>
        <w:tblW w:w="9785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2270"/>
        <w:gridCol w:w="1986"/>
        <w:gridCol w:w="1276"/>
        <w:gridCol w:w="851"/>
        <w:gridCol w:w="709"/>
        <w:gridCol w:w="850"/>
        <w:gridCol w:w="851"/>
      </w:tblGrid>
      <w:tr w:rsidR="00292AB9" w:rsidRPr="0088030A" w14:paraId="6368FFF5" w14:textId="77777777" w:rsidTr="00DD3AE0">
        <w:trPr>
          <w:jc w:val="center"/>
        </w:trPr>
        <w:tc>
          <w:tcPr>
            <w:tcW w:w="992" w:type="dxa"/>
          </w:tcPr>
          <w:p w14:paraId="5515C6DD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2.4.5.2.</w:t>
            </w:r>
          </w:p>
        </w:tc>
        <w:tc>
          <w:tcPr>
            <w:tcW w:w="2270" w:type="dxa"/>
          </w:tcPr>
          <w:p w14:paraId="3F7AFDBA" w14:textId="77777777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Разработка и 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пространение среди населения памяток о порядке действий при совершении в отношении гра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ж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дан правонаруш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е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986" w:type="dxa"/>
          </w:tcPr>
          <w:p w14:paraId="6C64A28F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МКПП</w:t>
            </w:r>
          </w:p>
          <w:p w14:paraId="6BBD278E" w14:textId="77777777" w:rsidR="00292AB9" w:rsidRPr="0088030A" w:rsidRDefault="00292AB9" w:rsidP="00B94AE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ОМВД России по Михайло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в</w:t>
            </w:r>
            <w:r w:rsidRPr="0088030A">
              <w:rPr>
                <w:rFonts w:ascii="Times New Roman" w:hAnsi="Times New Roman"/>
                <w:sz w:val="24"/>
                <w:szCs w:val="24"/>
              </w:rPr>
              <w:t>скому району</w:t>
            </w:r>
          </w:p>
          <w:p w14:paraId="52A36A1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hAnsi="Times New Roman"/>
                <w:sz w:val="24"/>
                <w:szCs w:val="24"/>
              </w:rPr>
              <w:t>главы поселений</w:t>
            </w:r>
          </w:p>
        </w:tc>
        <w:tc>
          <w:tcPr>
            <w:tcW w:w="1276" w:type="dxa"/>
          </w:tcPr>
          <w:p w14:paraId="622A102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</w:t>
            </w:r>
          </w:p>
          <w:p w14:paraId="02B9B409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0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851" w:type="dxa"/>
          </w:tcPr>
          <w:p w14:paraId="4D577C0E" w14:textId="38C4ABE6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14:paraId="303F0A77" w14:textId="77777777" w:rsidR="00565E9E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3C5BEB" w14:textId="63AE611E" w:rsidR="00565E9E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709" w:type="dxa"/>
          </w:tcPr>
          <w:p w14:paraId="750D9C06" w14:textId="5129F84E" w:rsidR="00292AB9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14:paraId="26277FA7" w14:textId="77777777" w:rsidR="00292AB9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9F0504" w14:textId="41425842" w:rsidR="00B94AE2" w:rsidRPr="0088030A" w:rsidRDefault="00537B1D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426AE29" w14:textId="26F88188" w:rsidR="00292AB9" w:rsidRPr="0088030A" w:rsidRDefault="00565E9E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14:paraId="0C71F641" w14:textId="77777777" w:rsidR="00292AB9" w:rsidRPr="0088030A" w:rsidRDefault="00292AB9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902F3C" w14:textId="2E60FF5F" w:rsidR="00292AB9" w:rsidRPr="0088030A" w:rsidRDefault="001A6E92" w:rsidP="00B94A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4AB2F4FD" w14:textId="39B92478" w:rsidR="00292AB9" w:rsidRDefault="00565E9E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2022-2023</w:t>
            </w:r>
          </w:p>
          <w:p w14:paraId="47D56D86" w14:textId="77777777" w:rsidR="00292AB9" w:rsidRPr="0088030A" w:rsidRDefault="00292AB9" w:rsidP="00B94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710743" w14:textId="72A186B1" w:rsidR="00292AB9" w:rsidRPr="0088030A" w:rsidRDefault="00292AB9" w:rsidP="00B94AE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304021" w14:textId="2768001C" w:rsidR="00EA7256" w:rsidRDefault="00EA7256" w:rsidP="00EA725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77F9A" w14:textId="65C7422B" w:rsidR="00A2404F" w:rsidRPr="00615B3A" w:rsidRDefault="00B70F11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15B3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Муниципальному казенному учреждению «Управление по организ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ского муниципального района» (Корж С.Г.) </w:t>
      </w:r>
      <w:proofErr w:type="gramStart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данное постановл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 официальном сайте администрации Михайловского муниципального района. </w:t>
      </w:r>
    </w:p>
    <w:p w14:paraId="2C1921EF" w14:textId="147BFE78" w:rsidR="00EA7256" w:rsidRDefault="00B70F11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615B3A" w:rsidRPr="00615B3A">
        <w:rPr>
          <w:rFonts w:ascii="Times New Roman" w:eastAsia="Times New Roman" w:hAnsi="Times New Roman"/>
          <w:sz w:val="28"/>
          <w:szCs w:val="28"/>
          <w:lang w:eastAsia="ru-RU"/>
        </w:rPr>
        <w:t>она в информационно-коммуникационной сети Интернет.</w:t>
      </w:r>
    </w:p>
    <w:p w14:paraId="0F04B1B0" w14:textId="24910AE7" w:rsidR="004202D0" w:rsidRDefault="00B70F11" w:rsidP="00B94AE2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4A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Контроль над исполнением настоящего постановления возложить на первого заместителя главы администрации Михайловского муниципального района З</w:t>
      </w:r>
      <w:bookmarkStart w:id="2" w:name="_Hlk86070356"/>
      <w:r w:rsidR="00EC6762">
        <w:rPr>
          <w:rFonts w:ascii="Times New Roman" w:eastAsia="Times New Roman" w:hAnsi="Times New Roman"/>
          <w:sz w:val="28"/>
          <w:szCs w:val="28"/>
          <w:lang w:eastAsia="ru-RU"/>
        </w:rPr>
        <w:t>убок П.А.</w:t>
      </w:r>
    </w:p>
    <w:p w14:paraId="5234DC1C" w14:textId="77777777" w:rsidR="00F67DBA" w:rsidRDefault="00F67DBA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05A4DA" w14:textId="77777777" w:rsidR="00AB6883" w:rsidRDefault="00AB6883" w:rsidP="00292A92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E79E6B" w14:textId="185376CF" w:rsidR="00EC6762" w:rsidRDefault="008764F7" w:rsidP="00EC676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EC6762" w:rsidRP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Михайловского муниципального района</w:t>
      </w:r>
      <w:r w:rsidR="00B94A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</w:t>
      </w:r>
    </w:p>
    <w:p w14:paraId="0DCFDC0F" w14:textId="05DF9323" w:rsidR="00504270" w:rsidRPr="00384B75" w:rsidRDefault="008764F7" w:rsidP="00537B1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EC6762" w:rsidRP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администрации района</w:t>
      </w:r>
      <w:r w:rsidR="00EC67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В.В.Архипов</w:t>
      </w:r>
      <w:bookmarkEnd w:id="2"/>
    </w:p>
    <w:sectPr w:rsidR="00504270" w:rsidRPr="00384B75" w:rsidSect="00B70F11">
      <w:headerReference w:type="default" r:id="rId9"/>
      <w:pgSz w:w="11906" w:h="16838" w:code="9"/>
      <w:pgMar w:top="851" w:right="851" w:bottom="56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9DDCA" w14:textId="77777777" w:rsidR="001102FF" w:rsidRDefault="001102FF" w:rsidP="00A156F7">
      <w:pPr>
        <w:spacing w:after="0" w:line="240" w:lineRule="auto"/>
      </w:pPr>
      <w:r>
        <w:separator/>
      </w:r>
    </w:p>
  </w:endnote>
  <w:endnote w:type="continuationSeparator" w:id="0">
    <w:p w14:paraId="7C7B49AE" w14:textId="77777777" w:rsidR="001102FF" w:rsidRDefault="001102FF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8AAA7" w14:textId="77777777" w:rsidR="001102FF" w:rsidRDefault="001102FF" w:rsidP="00A156F7">
      <w:pPr>
        <w:spacing w:after="0" w:line="240" w:lineRule="auto"/>
      </w:pPr>
      <w:r>
        <w:separator/>
      </w:r>
    </w:p>
  </w:footnote>
  <w:footnote w:type="continuationSeparator" w:id="0">
    <w:p w14:paraId="7E93F540" w14:textId="77777777" w:rsidR="001102FF" w:rsidRDefault="001102FF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93272" w14:textId="6532976B" w:rsidR="002B5B1D" w:rsidRDefault="00215C61" w:rsidP="002B5B1D">
    <w:pPr>
      <w:pStyle w:val="a6"/>
      <w:jc w:val="center"/>
      <w:rPr>
        <w:rFonts w:ascii="Times New Roman" w:hAnsi="Times New Roman"/>
      </w:rPr>
    </w:pPr>
    <w:r w:rsidRPr="008A16F8">
      <w:rPr>
        <w:rFonts w:ascii="Times New Roman" w:hAnsi="Times New Roman"/>
      </w:rPr>
      <w:fldChar w:fldCharType="begin"/>
    </w:r>
    <w:r w:rsidRPr="008A16F8">
      <w:rPr>
        <w:rFonts w:ascii="Times New Roman" w:hAnsi="Times New Roman"/>
      </w:rPr>
      <w:instrText>PAGE   \* MERGEFORMAT</w:instrText>
    </w:r>
    <w:r w:rsidRPr="008A16F8">
      <w:rPr>
        <w:rFonts w:ascii="Times New Roman" w:hAnsi="Times New Roman"/>
      </w:rPr>
      <w:fldChar w:fldCharType="separate"/>
    </w:r>
    <w:r w:rsidR="00190E49">
      <w:rPr>
        <w:rFonts w:ascii="Times New Roman" w:hAnsi="Times New Roman"/>
        <w:noProof/>
      </w:rPr>
      <w:t>3</w:t>
    </w:r>
    <w:r w:rsidRPr="008A16F8">
      <w:rPr>
        <w:rFonts w:ascii="Times New Roman" w:hAnsi="Times New Roman"/>
      </w:rPr>
      <w:fldChar w:fldCharType="end"/>
    </w:r>
  </w:p>
  <w:p w14:paraId="160A1BA2" w14:textId="77777777" w:rsidR="00DD3AE0" w:rsidRDefault="00DD3AE0" w:rsidP="002B5B1D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411DC"/>
    <w:rsid w:val="00086B42"/>
    <w:rsid w:val="000875AA"/>
    <w:rsid w:val="000A3660"/>
    <w:rsid w:val="000A65D4"/>
    <w:rsid w:val="000C3A61"/>
    <w:rsid w:val="000C7E8C"/>
    <w:rsid w:val="000D0D13"/>
    <w:rsid w:val="000E4507"/>
    <w:rsid w:val="001102FF"/>
    <w:rsid w:val="0011351A"/>
    <w:rsid w:val="0013299A"/>
    <w:rsid w:val="00141130"/>
    <w:rsid w:val="00155785"/>
    <w:rsid w:val="0018446E"/>
    <w:rsid w:val="00190E49"/>
    <w:rsid w:val="001A6571"/>
    <w:rsid w:val="001A6E92"/>
    <w:rsid w:val="001C71B6"/>
    <w:rsid w:val="001D258C"/>
    <w:rsid w:val="00204AFD"/>
    <w:rsid w:val="00212D67"/>
    <w:rsid w:val="00214C1F"/>
    <w:rsid w:val="00215C61"/>
    <w:rsid w:val="002167AB"/>
    <w:rsid w:val="00216C85"/>
    <w:rsid w:val="002609EF"/>
    <w:rsid w:val="002622C5"/>
    <w:rsid w:val="0026669B"/>
    <w:rsid w:val="00292A92"/>
    <w:rsid w:val="00292AB9"/>
    <w:rsid w:val="002A359A"/>
    <w:rsid w:val="002A3B37"/>
    <w:rsid w:val="002B19B8"/>
    <w:rsid w:val="002B5B1D"/>
    <w:rsid w:val="002C26B7"/>
    <w:rsid w:val="002C2BA3"/>
    <w:rsid w:val="002F3926"/>
    <w:rsid w:val="002F5989"/>
    <w:rsid w:val="00320078"/>
    <w:rsid w:val="0032585E"/>
    <w:rsid w:val="00373E1B"/>
    <w:rsid w:val="00384B75"/>
    <w:rsid w:val="003A77A5"/>
    <w:rsid w:val="003B3A4C"/>
    <w:rsid w:val="003B72D8"/>
    <w:rsid w:val="003E325A"/>
    <w:rsid w:val="003F2971"/>
    <w:rsid w:val="004202D0"/>
    <w:rsid w:val="00422929"/>
    <w:rsid w:val="004231DF"/>
    <w:rsid w:val="00427F1D"/>
    <w:rsid w:val="00450642"/>
    <w:rsid w:val="00452F50"/>
    <w:rsid w:val="00455D08"/>
    <w:rsid w:val="0045645D"/>
    <w:rsid w:val="0049028E"/>
    <w:rsid w:val="004C0BA5"/>
    <w:rsid w:val="004C3A59"/>
    <w:rsid w:val="004C564E"/>
    <w:rsid w:val="004E7742"/>
    <w:rsid w:val="004E7EF1"/>
    <w:rsid w:val="004F5CDD"/>
    <w:rsid w:val="00500C4C"/>
    <w:rsid w:val="00504270"/>
    <w:rsid w:val="0051592B"/>
    <w:rsid w:val="005235C7"/>
    <w:rsid w:val="00537B1D"/>
    <w:rsid w:val="0054351F"/>
    <w:rsid w:val="00552A56"/>
    <w:rsid w:val="00565E9E"/>
    <w:rsid w:val="00570BF6"/>
    <w:rsid w:val="005751B5"/>
    <w:rsid w:val="0058512A"/>
    <w:rsid w:val="005B12D6"/>
    <w:rsid w:val="005C1FBF"/>
    <w:rsid w:val="005D052C"/>
    <w:rsid w:val="005E716B"/>
    <w:rsid w:val="005F13CE"/>
    <w:rsid w:val="00615B3A"/>
    <w:rsid w:val="00616939"/>
    <w:rsid w:val="00617930"/>
    <w:rsid w:val="00625B4D"/>
    <w:rsid w:val="00651E62"/>
    <w:rsid w:val="006574B8"/>
    <w:rsid w:val="00693718"/>
    <w:rsid w:val="006A0F4E"/>
    <w:rsid w:val="006A301A"/>
    <w:rsid w:val="006C71F1"/>
    <w:rsid w:val="006D101D"/>
    <w:rsid w:val="006D17CF"/>
    <w:rsid w:val="006E01BF"/>
    <w:rsid w:val="00702D19"/>
    <w:rsid w:val="007120D1"/>
    <w:rsid w:val="00713D5E"/>
    <w:rsid w:val="00731A17"/>
    <w:rsid w:val="00755A4A"/>
    <w:rsid w:val="00797C4C"/>
    <w:rsid w:val="007A2AA3"/>
    <w:rsid w:val="007B7840"/>
    <w:rsid w:val="00817D5F"/>
    <w:rsid w:val="008233D1"/>
    <w:rsid w:val="0084521B"/>
    <w:rsid w:val="008503D9"/>
    <w:rsid w:val="008554CB"/>
    <w:rsid w:val="00872CF1"/>
    <w:rsid w:val="00872E24"/>
    <w:rsid w:val="008764F7"/>
    <w:rsid w:val="0088030A"/>
    <w:rsid w:val="008917C4"/>
    <w:rsid w:val="00892F10"/>
    <w:rsid w:val="00897624"/>
    <w:rsid w:val="00897E71"/>
    <w:rsid w:val="008A16F8"/>
    <w:rsid w:val="008A2922"/>
    <w:rsid w:val="008A7F3B"/>
    <w:rsid w:val="00903903"/>
    <w:rsid w:val="00921F85"/>
    <w:rsid w:val="009243F2"/>
    <w:rsid w:val="009828C1"/>
    <w:rsid w:val="0098391E"/>
    <w:rsid w:val="00990B44"/>
    <w:rsid w:val="0099371A"/>
    <w:rsid w:val="009A0869"/>
    <w:rsid w:val="009B7992"/>
    <w:rsid w:val="00A156F7"/>
    <w:rsid w:val="00A22F29"/>
    <w:rsid w:val="00A2404F"/>
    <w:rsid w:val="00A24646"/>
    <w:rsid w:val="00A2465B"/>
    <w:rsid w:val="00A37B2F"/>
    <w:rsid w:val="00A51B28"/>
    <w:rsid w:val="00A729C3"/>
    <w:rsid w:val="00A73A22"/>
    <w:rsid w:val="00A83648"/>
    <w:rsid w:val="00AB11E4"/>
    <w:rsid w:val="00AB6883"/>
    <w:rsid w:val="00AD6E03"/>
    <w:rsid w:val="00AE246C"/>
    <w:rsid w:val="00B271E0"/>
    <w:rsid w:val="00B301F8"/>
    <w:rsid w:val="00B41ED6"/>
    <w:rsid w:val="00B70F11"/>
    <w:rsid w:val="00B93DD6"/>
    <w:rsid w:val="00B944C2"/>
    <w:rsid w:val="00B94AE2"/>
    <w:rsid w:val="00BC185D"/>
    <w:rsid w:val="00BC1C47"/>
    <w:rsid w:val="00BC7E40"/>
    <w:rsid w:val="00BD22B9"/>
    <w:rsid w:val="00BD3347"/>
    <w:rsid w:val="00BD76FD"/>
    <w:rsid w:val="00C00AB8"/>
    <w:rsid w:val="00C113AC"/>
    <w:rsid w:val="00C17840"/>
    <w:rsid w:val="00C17D7E"/>
    <w:rsid w:val="00C366A1"/>
    <w:rsid w:val="00C61922"/>
    <w:rsid w:val="00C6702F"/>
    <w:rsid w:val="00C94ED0"/>
    <w:rsid w:val="00C963A6"/>
    <w:rsid w:val="00CA52BD"/>
    <w:rsid w:val="00CA6017"/>
    <w:rsid w:val="00CC753D"/>
    <w:rsid w:val="00CD012F"/>
    <w:rsid w:val="00CD3A3B"/>
    <w:rsid w:val="00CE0526"/>
    <w:rsid w:val="00CF1983"/>
    <w:rsid w:val="00CF40CE"/>
    <w:rsid w:val="00D00379"/>
    <w:rsid w:val="00D02C8A"/>
    <w:rsid w:val="00D36D13"/>
    <w:rsid w:val="00D533C9"/>
    <w:rsid w:val="00D644D3"/>
    <w:rsid w:val="00D67C52"/>
    <w:rsid w:val="00D877AC"/>
    <w:rsid w:val="00DB6284"/>
    <w:rsid w:val="00DC037A"/>
    <w:rsid w:val="00DC387A"/>
    <w:rsid w:val="00DD3AE0"/>
    <w:rsid w:val="00E03610"/>
    <w:rsid w:val="00E17A5F"/>
    <w:rsid w:val="00E77A7F"/>
    <w:rsid w:val="00EA7256"/>
    <w:rsid w:val="00EC6762"/>
    <w:rsid w:val="00EE3F3B"/>
    <w:rsid w:val="00EE65F7"/>
    <w:rsid w:val="00F10BAE"/>
    <w:rsid w:val="00F14567"/>
    <w:rsid w:val="00F67DBA"/>
    <w:rsid w:val="00F708C0"/>
    <w:rsid w:val="00F70A55"/>
    <w:rsid w:val="00F72877"/>
    <w:rsid w:val="00F86A1C"/>
    <w:rsid w:val="00FB2B19"/>
    <w:rsid w:val="00FB7420"/>
    <w:rsid w:val="00FC1B33"/>
    <w:rsid w:val="00FE3D60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A3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table" w:styleId="ab">
    <w:name w:val="Table Grid"/>
    <w:basedOn w:val="a1"/>
    <w:uiPriority w:val="59"/>
    <w:rsid w:val="003200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Пользователь</cp:lastModifiedBy>
  <cp:revision>16</cp:revision>
  <cp:lastPrinted>2022-12-28T23:44:00Z</cp:lastPrinted>
  <dcterms:created xsi:type="dcterms:W3CDTF">2022-10-20T04:19:00Z</dcterms:created>
  <dcterms:modified xsi:type="dcterms:W3CDTF">2022-12-28T23:49:00Z</dcterms:modified>
</cp:coreProperties>
</file>